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C93EF" w14:textId="77777777" w:rsidR="00293892" w:rsidRDefault="004846BC" w:rsidP="00293892">
      <w:pPr>
        <w:jc w:val="center"/>
        <w:rPr>
          <w:rFonts w:ascii="標楷體" w:eastAsia="標楷體" w:hAnsi="標楷體"/>
          <w:sz w:val="36"/>
        </w:rPr>
      </w:pPr>
      <w:r w:rsidRPr="00293892">
        <w:rPr>
          <w:rFonts w:ascii="標楷體" w:eastAsia="標楷體" w:hAnsi="標楷體"/>
          <w:sz w:val="36"/>
        </w:rPr>
        <w:t>中國文化大學</w:t>
      </w:r>
      <w:r w:rsidR="00293892" w:rsidRPr="00293892">
        <w:rPr>
          <w:rFonts w:ascii="標楷體" w:eastAsia="標楷體" w:hAnsi="標楷體" w:hint="eastAsia"/>
          <w:sz w:val="36"/>
        </w:rPr>
        <w:t>都市計劃與開發管理</w:t>
      </w:r>
      <w:r w:rsidRPr="00293892">
        <w:rPr>
          <w:rFonts w:ascii="標楷體" w:eastAsia="標楷體" w:hAnsi="標楷體"/>
          <w:sz w:val="36"/>
        </w:rPr>
        <w:t>學系</w:t>
      </w:r>
    </w:p>
    <w:p w14:paraId="7144115C" w14:textId="77777777" w:rsidR="00C35D61" w:rsidRPr="00293892" w:rsidRDefault="004846BC" w:rsidP="00293892">
      <w:pPr>
        <w:jc w:val="center"/>
        <w:rPr>
          <w:rFonts w:ascii="標楷體" w:eastAsia="標楷體" w:hAnsi="標楷體"/>
          <w:sz w:val="36"/>
        </w:rPr>
      </w:pPr>
      <w:r w:rsidRPr="00293892">
        <w:rPr>
          <w:rFonts w:ascii="標楷體" w:eastAsia="標楷體" w:hAnsi="標楷體"/>
          <w:sz w:val="36"/>
        </w:rPr>
        <w:t>「環境規劃與經營管理專業實務」實習辦法</w:t>
      </w:r>
    </w:p>
    <w:p w14:paraId="5B5AF8F2" w14:textId="77777777" w:rsidR="004D1330" w:rsidRDefault="004846BC" w:rsidP="004D1330">
      <w:pPr>
        <w:spacing w:line="240" w:lineRule="exact"/>
        <w:ind w:left="11" w:hanging="11"/>
        <w:jc w:val="right"/>
        <w:rPr>
          <w:rFonts w:cs="Calibri"/>
          <w:sz w:val="20"/>
          <w:szCs w:val="20"/>
        </w:rPr>
      </w:pPr>
      <w:r w:rsidRPr="004D1330">
        <w:rPr>
          <w:rFonts w:cs="Calibri"/>
          <w:sz w:val="20"/>
          <w:szCs w:val="20"/>
        </w:rPr>
        <w:t xml:space="preserve">100 </w:t>
      </w:r>
      <w:r w:rsidRPr="004D1330">
        <w:rPr>
          <w:sz w:val="20"/>
          <w:szCs w:val="20"/>
        </w:rPr>
        <w:t>年</w:t>
      </w:r>
      <w:r w:rsidRPr="004D1330">
        <w:rPr>
          <w:rFonts w:cs="Calibri"/>
          <w:sz w:val="20"/>
          <w:szCs w:val="20"/>
        </w:rPr>
        <w:t xml:space="preserve">11 </w:t>
      </w:r>
      <w:r w:rsidRPr="004D1330">
        <w:rPr>
          <w:sz w:val="20"/>
          <w:szCs w:val="20"/>
        </w:rPr>
        <w:t>月</w:t>
      </w:r>
      <w:r w:rsidRPr="004D1330">
        <w:rPr>
          <w:rFonts w:cs="Calibri"/>
          <w:sz w:val="20"/>
          <w:szCs w:val="20"/>
        </w:rPr>
        <w:t>08</w:t>
      </w:r>
      <w:r w:rsidRPr="004D1330">
        <w:rPr>
          <w:sz w:val="20"/>
          <w:szCs w:val="20"/>
        </w:rPr>
        <w:t>日</w:t>
      </w:r>
      <w:r w:rsidRPr="004D1330">
        <w:rPr>
          <w:rFonts w:cs="Calibri"/>
          <w:sz w:val="20"/>
          <w:szCs w:val="20"/>
        </w:rPr>
        <w:t xml:space="preserve"> </w:t>
      </w:r>
      <w:r w:rsidRPr="004D1330">
        <w:rPr>
          <w:sz w:val="20"/>
          <w:szCs w:val="20"/>
        </w:rPr>
        <w:t>第二次課程委員會通過</w:t>
      </w:r>
      <w:r w:rsidRPr="004D1330">
        <w:rPr>
          <w:rFonts w:cs="Calibri"/>
          <w:sz w:val="20"/>
          <w:szCs w:val="20"/>
        </w:rPr>
        <w:t xml:space="preserve"> </w:t>
      </w:r>
    </w:p>
    <w:p w14:paraId="4C0D45F0" w14:textId="77777777" w:rsidR="00C35D61" w:rsidRPr="004D1330" w:rsidRDefault="004D1330" w:rsidP="004D1330">
      <w:pPr>
        <w:spacing w:line="240" w:lineRule="exact"/>
        <w:ind w:left="11" w:hanging="11"/>
        <w:jc w:val="right"/>
        <w:rPr>
          <w:rFonts w:cs="Calibri"/>
          <w:sz w:val="20"/>
          <w:szCs w:val="20"/>
        </w:rPr>
      </w:pPr>
      <w:r w:rsidRPr="004D1330">
        <w:rPr>
          <w:rFonts w:cs="Calibri"/>
          <w:sz w:val="20"/>
          <w:szCs w:val="20"/>
        </w:rPr>
        <w:t>1</w:t>
      </w:r>
      <w:r w:rsidR="004846BC" w:rsidRPr="004D1330">
        <w:rPr>
          <w:rFonts w:cs="Calibri"/>
          <w:sz w:val="20"/>
          <w:szCs w:val="20"/>
        </w:rPr>
        <w:t xml:space="preserve">00 </w:t>
      </w:r>
      <w:r w:rsidR="004846BC" w:rsidRPr="004D1330">
        <w:rPr>
          <w:sz w:val="20"/>
          <w:szCs w:val="20"/>
        </w:rPr>
        <w:t>年</w:t>
      </w:r>
      <w:r w:rsidR="004846BC" w:rsidRPr="004D1330">
        <w:rPr>
          <w:rFonts w:cs="Calibri"/>
          <w:sz w:val="20"/>
          <w:szCs w:val="20"/>
        </w:rPr>
        <w:t xml:space="preserve">11 </w:t>
      </w:r>
      <w:r w:rsidR="004846BC" w:rsidRPr="004D1330">
        <w:rPr>
          <w:sz w:val="20"/>
          <w:szCs w:val="20"/>
        </w:rPr>
        <w:t>月</w:t>
      </w:r>
      <w:r w:rsidR="004846BC" w:rsidRPr="004D1330">
        <w:rPr>
          <w:rFonts w:cs="Calibri"/>
          <w:sz w:val="20"/>
          <w:szCs w:val="20"/>
        </w:rPr>
        <w:t>08</w:t>
      </w:r>
      <w:r w:rsidR="004846BC" w:rsidRPr="004D1330">
        <w:rPr>
          <w:sz w:val="20"/>
          <w:szCs w:val="20"/>
        </w:rPr>
        <w:t>日第四次系務會議通過</w:t>
      </w:r>
      <w:r w:rsidR="004846BC" w:rsidRPr="004D1330">
        <w:rPr>
          <w:rFonts w:cs="Calibri"/>
          <w:sz w:val="20"/>
          <w:szCs w:val="20"/>
        </w:rPr>
        <w:t xml:space="preserve"> </w:t>
      </w:r>
    </w:p>
    <w:p w14:paraId="3440E2DA" w14:textId="77777777" w:rsidR="004D1330" w:rsidRPr="005144D9" w:rsidRDefault="004D1330" w:rsidP="004D1330">
      <w:pPr>
        <w:spacing w:line="240" w:lineRule="exact"/>
        <w:ind w:left="11" w:hanging="11"/>
        <w:jc w:val="right"/>
        <w:rPr>
          <w:rFonts w:cs="Calibri"/>
          <w:color w:val="auto"/>
          <w:sz w:val="20"/>
          <w:szCs w:val="20"/>
        </w:rPr>
      </w:pPr>
      <w:r w:rsidRPr="005144D9">
        <w:rPr>
          <w:rFonts w:cs="Calibri"/>
          <w:color w:val="auto"/>
          <w:sz w:val="20"/>
          <w:szCs w:val="20"/>
        </w:rPr>
        <w:t>106年</w:t>
      </w:r>
      <w:r w:rsidRPr="005144D9">
        <w:rPr>
          <w:rFonts w:cs="Calibri" w:hint="eastAsia"/>
          <w:color w:val="auto"/>
          <w:sz w:val="20"/>
          <w:szCs w:val="20"/>
        </w:rPr>
        <w:t xml:space="preserve"> </w:t>
      </w:r>
      <w:r w:rsidRPr="005144D9">
        <w:rPr>
          <w:rFonts w:cs="Calibri"/>
          <w:color w:val="auto"/>
          <w:sz w:val="20"/>
          <w:szCs w:val="20"/>
        </w:rPr>
        <w:t>7 月</w:t>
      </w:r>
      <w:r w:rsidRPr="005144D9">
        <w:rPr>
          <w:rFonts w:cs="Calibri" w:hint="eastAsia"/>
          <w:color w:val="auto"/>
          <w:sz w:val="20"/>
          <w:szCs w:val="20"/>
        </w:rPr>
        <w:t xml:space="preserve"> </w:t>
      </w:r>
      <w:r w:rsidRPr="005144D9">
        <w:rPr>
          <w:rFonts w:cs="Calibri"/>
          <w:color w:val="auto"/>
          <w:sz w:val="20"/>
          <w:szCs w:val="20"/>
        </w:rPr>
        <w:t>18 日第七次系務會議通過</w:t>
      </w:r>
    </w:p>
    <w:p w14:paraId="384B96CB" w14:textId="77777777" w:rsidR="004D1330" w:rsidRPr="004D1330" w:rsidRDefault="004D1330" w:rsidP="004D1330">
      <w:pPr>
        <w:spacing w:line="240" w:lineRule="exact"/>
        <w:ind w:left="11" w:hanging="11"/>
        <w:jc w:val="right"/>
        <w:rPr>
          <w:rFonts w:cs="Calibri"/>
          <w:sz w:val="20"/>
          <w:szCs w:val="20"/>
        </w:rPr>
      </w:pPr>
    </w:p>
    <w:p w14:paraId="46E4BC2B" w14:textId="77777777" w:rsidR="00C35D61" w:rsidRPr="00293892" w:rsidRDefault="004846BC">
      <w:pPr>
        <w:numPr>
          <w:ilvl w:val="0"/>
          <w:numId w:val="1"/>
        </w:numPr>
        <w:ind w:hanging="56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為強化學生結合環境規劃與經營管理理論與專業實務，應用在校所學，並提早熟悉職場環境，以及瞭解未來專業執業需求，特訂定此辦法。</w:t>
      </w:r>
      <w:r w:rsidRPr="00293892">
        <w:rPr>
          <w:rFonts w:ascii="標楷體" w:eastAsia="標楷體" w:hAnsi="標楷體" w:cs="Calibri"/>
        </w:rPr>
        <w:t xml:space="preserve"> </w:t>
      </w:r>
    </w:p>
    <w:p w14:paraId="50138FF7" w14:textId="77777777" w:rsidR="00C35D61" w:rsidRPr="00293892" w:rsidRDefault="004846BC">
      <w:pPr>
        <w:numPr>
          <w:ilvl w:val="0"/>
          <w:numId w:val="1"/>
        </w:numPr>
        <w:ind w:hanging="56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「環境規劃與經營管理專業實務」課程實習，包括：學期中實習與寒暑期實習。</w:t>
      </w:r>
      <w:r w:rsidRPr="00293892">
        <w:rPr>
          <w:rFonts w:ascii="標楷體" w:eastAsia="標楷體" w:hAnsi="標楷體" w:cs="Calibri"/>
        </w:rPr>
        <w:t xml:space="preserve"> </w:t>
      </w:r>
    </w:p>
    <w:p w14:paraId="1986E879" w14:textId="77777777" w:rsidR="00C35D61" w:rsidRPr="00293892" w:rsidRDefault="004846BC">
      <w:pPr>
        <w:numPr>
          <w:ilvl w:val="0"/>
          <w:numId w:val="1"/>
        </w:numPr>
        <w:spacing w:after="83" w:line="259" w:lineRule="auto"/>
        <w:ind w:hanging="56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適用時間</w:t>
      </w:r>
      <w:r w:rsidRPr="00293892">
        <w:rPr>
          <w:rFonts w:ascii="標楷體" w:eastAsia="標楷體" w:hAnsi="標楷體" w:cs="Calibri"/>
        </w:rPr>
        <w:t xml:space="preserve"> </w:t>
      </w:r>
    </w:p>
    <w:p w14:paraId="67913974" w14:textId="77777777" w:rsidR="00C35D61" w:rsidRPr="00293892" w:rsidRDefault="004846BC">
      <w:pPr>
        <w:numPr>
          <w:ilvl w:val="1"/>
          <w:numId w:val="1"/>
        </w:numPr>
        <w:spacing w:after="83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學期中平時累計。</w:t>
      </w:r>
      <w:r w:rsidRPr="00293892">
        <w:rPr>
          <w:rFonts w:ascii="標楷體" w:eastAsia="標楷體" w:hAnsi="標楷體" w:cs="Calibri"/>
        </w:rPr>
        <w:t xml:space="preserve"> </w:t>
      </w:r>
    </w:p>
    <w:p w14:paraId="49560CA1" w14:textId="77777777" w:rsidR="00C35D61" w:rsidRPr="00293892" w:rsidRDefault="004846BC">
      <w:pPr>
        <w:numPr>
          <w:ilvl w:val="1"/>
          <w:numId w:val="1"/>
        </w:numPr>
        <w:spacing w:after="86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大一暑期至大四寒假完畢期間擇時段進行。</w:t>
      </w:r>
      <w:r w:rsidRPr="00293892">
        <w:rPr>
          <w:rFonts w:ascii="標楷體" w:eastAsia="標楷體" w:hAnsi="標楷體" w:cs="Calibri"/>
        </w:rPr>
        <w:t xml:space="preserve"> </w:t>
      </w:r>
    </w:p>
    <w:p w14:paraId="052F4F23" w14:textId="2B4856E9" w:rsidR="00C35D61" w:rsidRPr="00293892" w:rsidRDefault="004846BC">
      <w:pPr>
        <w:numPr>
          <w:ilvl w:val="0"/>
          <w:numId w:val="1"/>
        </w:numPr>
        <w:spacing w:after="83" w:line="259" w:lineRule="auto"/>
        <w:ind w:hanging="56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實習單位（透過申請後由</w:t>
      </w:r>
      <w:r w:rsidR="005144D9">
        <w:rPr>
          <w:rFonts w:ascii="標楷體" w:eastAsia="標楷體" w:hAnsi="標楷體" w:hint="eastAsia"/>
        </w:rPr>
        <w:t>都市計劃與開發管理學系系</w:t>
      </w:r>
      <w:r w:rsidRPr="00293892">
        <w:rPr>
          <w:rFonts w:ascii="標楷體" w:eastAsia="標楷體" w:hAnsi="標楷體"/>
        </w:rPr>
        <w:t>辦公室審核始得認可）</w:t>
      </w:r>
      <w:r w:rsidRPr="00293892">
        <w:rPr>
          <w:rFonts w:ascii="標楷體" w:eastAsia="標楷體" w:hAnsi="標楷體" w:cs="Calibri"/>
        </w:rPr>
        <w:t xml:space="preserve"> </w:t>
      </w:r>
    </w:p>
    <w:p w14:paraId="02FBB29B" w14:textId="4177EC67" w:rsidR="00C35D61" w:rsidRPr="005144D9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民間規劃設計公司</w:t>
      </w:r>
      <w:r w:rsidR="006B1AFE">
        <w:rPr>
          <w:rFonts w:ascii="標楷體" w:eastAsia="標楷體" w:hAnsi="標楷體" w:hint="eastAsia"/>
        </w:rPr>
        <w:t>：</w:t>
      </w:r>
      <w:r w:rsidRPr="00293892">
        <w:rPr>
          <w:rFonts w:ascii="標楷體" w:eastAsia="標楷體" w:hAnsi="標楷體"/>
        </w:rPr>
        <w:t>含工程顧問公司、空間設計公司、環境規劃公司、建設公司、建築師事務所等。</w:t>
      </w:r>
      <w:r w:rsidRPr="00293892">
        <w:rPr>
          <w:rFonts w:ascii="標楷體" w:eastAsia="標楷體" w:hAnsi="標楷體" w:cs="Calibri"/>
        </w:rPr>
        <w:t xml:space="preserve"> </w:t>
      </w:r>
    </w:p>
    <w:p w14:paraId="1B9F717A" w14:textId="6A33AD3D" w:rsidR="005144D9" w:rsidRPr="00293892" w:rsidRDefault="005144D9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>
        <w:rPr>
          <w:rFonts w:ascii="標楷體" w:eastAsia="標楷體" w:hAnsi="標楷體" w:cs="Calibri" w:hint="eastAsia"/>
        </w:rPr>
        <w:t>不動產相關</w:t>
      </w:r>
      <w:r w:rsidR="006B1AFE">
        <w:rPr>
          <w:rFonts w:ascii="標楷體" w:eastAsia="標楷體" w:hAnsi="標楷體" w:cs="Calibri" w:hint="eastAsia"/>
        </w:rPr>
        <w:t>產業：</w:t>
      </w:r>
      <w:r>
        <w:rPr>
          <w:rFonts w:ascii="標楷體" w:eastAsia="標楷體" w:hAnsi="標楷體" w:cs="Calibri" w:hint="eastAsia"/>
        </w:rPr>
        <w:t>不動產估價師事務所、不動產開發經營管理、不動產房屋仲介業</w:t>
      </w:r>
      <w:r w:rsidR="006B1AFE">
        <w:rPr>
          <w:rFonts w:ascii="標楷體" w:eastAsia="標楷體" w:hAnsi="標楷體" w:cs="Calibri" w:hint="eastAsia"/>
        </w:rPr>
        <w:t>等。</w:t>
      </w:r>
    </w:p>
    <w:p w14:paraId="0CFFA354" w14:textId="77777777" w:rsidR="00C35D61" w:rsidRPr="00293892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政府部門：內政部營建 及國家公園管理處、交通部觀光局及風景特定區管理處、交通部國工局、高工局、各縣市政府城鄉發展局或 市發展局、工務局、建設局、文化局、公園管理處等。</w:t>
      </w:r>
      <w:r w:rsidRPr="00293892">
        <w:rPr>
          <w:rFonts w:ascii="標楷體" w:eastAsia="標楷體" w:hAnsi="標楷體" w:cs="Calibri"/>
        </w:rPr>
        <w:t xml:space="preserve"> </w:t>
      </w:r>
    </w:p>
    <w:p w14:paraId="462977C7" w14:textId="77777777" w:rsidR="00C35D61" w:rsidRPr="00293892" w:rsidRDefault="004846BC">
      <w:pPr>
        <w:numPr>
          <w:ilvl w:val="1"/>
          <w:numId w:val="1"/>
        </w:numPr>
        <w:spacing w:after="83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相關行業、研究發展機構及非營利組織。</w:t>
      </w:r>
      <w:r w:rsidRPr="00293892">
        <w:rPr>
          <w:rFonts w:ascii="標楷體" w:eastAsia="標楷體" w:hAnsi="標楷體" w:cs="Calibri"/>
        </w:rPr>
        <w:t xml:space="preserve"> </w:t>
      </w:r>
    </w:p>
    <w:p w14:paraId="3FE4E8D9" w14:textId="77777777" w:rsidR="00C35D61" w:rsidRPr="00293892" w:rsidRDefault="004846BC">
      <w:pPr>
        <w:numPr>
          <w:ilvl w:val="1"/>
          <w:numId w:val="1"/>
        </w:numPr>
        <w:spacing w:after="86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學術研究單位</w:t>
      </w:r>
      <w:r w:rsidRPr="00293892">
        <w:rPr>
          <w:rFonts w:ascii="標楷體" w:eastAsia="標楷體" w:hAnsi="標楷體" w:cs="Calibri"/>
        </w:rPr>
        <w:t xml:space="preserve"> </w:t>
      </w:r>
    </w:p>
    <w:p w14:paraId="4BC59609" w14:textId="77777777" w:rsidR="00C35D61" w:rsidRPr="00293892" w:rsidRDefault="004846BC">
      <w:pPr>
        <w:spacing w:after="83" w:line="259" w:lineRule="auto"/>
        <w:ind w:left="1143"/>
        <w:rPr>
          <w:rFonts w:ascii="標楷體" w:eastAsia="標楷體" w:hAnsi="標楷體"/>
        </w:rPr>
      </w:pPr>
      <w:r w:rsidRPr="00293892">
        <w:rPr>
          <w:rFonts w:ascii="標楷體" w:eastAsia="標楷體" w:hAnsi="標楷體" w:cs="Calibri"/>
        </w:rPr>
        <w:t>1.</w:t>
      </w:r>
      <w:r w:rsidRPr="00293892">
        <w:rPr>
          <w:rFonts w:ascii="標楷體" w:eastAsia="標楷體" w:hAnsi="標楷體"/>
        </w:rPr>
        <w:t>研究助理：協助老師進行野外調查、收集資料等相關工作。</w:t>
      </w:r>
      <w:r w:rsidRPr="00293892">
        <w:rPr>
          <w:rFonts w:ascii="標楷體" w:eastAsia="標楷體" w:hAnsi="標楷體" w:cs="Calibri"/>
        </w:rPr>
        <w:t xml:space="preserve"> </w:t>
      </w:r>
    </w:p>
    <w:p w14:paraId="7619C2DD" w14:textId="77777777" w:rsidR="00C35D61" w:rsidRPr="00293892" w:rsidRDefault="004846BC">
      <w:pPr>
        <w:ind w:left="1277" w:hanging="144"/>
        <w:rPr>
          <w:rFonts w:ascii="標楷體" w:eastAsia="標楷體" w:hAnsi="標楷體"/>
        </w:rPr>
      </w:pPr>
      <w:r w:rsidRPr="00293892">
        <w:rPr>
          <w:rFonts w:ascii="標楷體" w:eastAsia="標楷體" w:hAnsi="標楷體" w:cs="Calibri"/>
        </w:rPr>
        <w:lastRenderedPageBreak/>
        <w:t>2.</w:t>
      </w:r>
      <w:r w:rsidRPr="00293892">
        <w:rPr>
          <w:rFonts w:ascii="標楷體" w:eastAsia="標楷體" w:hAnsi="標楷體"/>
        </w:rPr>
        <w:t>協助相關研究單位進行野外調查、資源調查、資料收集、紀錄等相關工作。</w:t>
      </w:r>
      <w:r w:rsidRPr="00293892">
        <w:rPr>
          <w:rFonts w:ascii="標楷體" w:eastAsia="標楷體" w:hAnsi="標楷體" w:cs="Calibri"/>
        </w:rPr>
        <w:t xml:space="preserve"> </w:t>
      </w:r>
    </w:p>
    <w:p w14:paraId="55559231" w14:textId="77777777" w:rsidR="00C35D61" w:rsidRPr="00293892" w:rsidRDefault="004846BC">
      <w:pPr>
        <w:numPr>
          <w:ilvl w:val="1"/>
          <w:numId w:val="1"/>
        </w:numPr>
        <w:spacing w:after="84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其他</w:t>
      </w:r>
      <w:r w:rsidRPr="00293892">
        <w:rPr>
          <w:rFonts w:ascii="標楷體" w:eastAsia="標楷體" w:hAnsi="標楷體" w:cs="Calibri"/>
        </w:rPr>
        <w:t xml:space="preserve"> </w:t>
      </w:r>
    </w:p>
    <w:p w14:paraId="4ED65005" w14:textId="77777777" w:rsidR="00C35D61" w:rsidRPr="00293892" w:rsidRDefault="004846BC">
      <w:pPr>
        <w:spacing w:after="83" w:line="259" w:lineRule="auto"/>
        <w:ind w:left="1143"/>
        <w:rPr>
          <w:rFonts w:ascii="標楷體" w:eastAsia="標楷體" w:hAnsi="標楷體"/>
        </w:rPr>
      </w:pPr>
      <w:r w:rsidRPr="00293892">
        <w:rPr>
          <w:rFonts w:ascii="標楷體" w:eastAsia="標楷體" w:hAnsi="標楷體" w:cs="Calibri"/>
        </w:rPr>
        <w:t>1.</w:t>
      </w:r>
      <w:r w:rsidRPr="00293892">
        <w:rPr>
          <w:rFonts w:ascii="標楷體" w:eastAsia="標楷體" w:hAnsi="標楷體"/>
        </w:rPr>
        <w:t>平時於相關專業領域機構工讀。</w:t>
      </w:r>
      <w:r w:rsidRPr="00293892">
        <w:rPr>
          <w:rFonts w:ascii="標楷體" w:eastAsia="標楷體" w:hAnsi="標楷體" w:cs="Calibri"/>
        </w:rPr>
        <w:t xml:space="preserve"> </w:t>
      </w:r>
    </w:p>
    <w:p w14:paraId="0EC8B114" w14:textId="77777777" w:rsidR="00C35D61" w:rsidRPr="00293892" w:rsidRDefault="004846BC">
      <w:pPr>
        <w:spacing w:after="86" w:line="259" w:lineRule="auto"/>
        <w:ind w:left="1143"/>
        <w:rPr>
          <w:rFonts w:ascii="標楷體" w:eastAsia="標楷體" w:hAnsi="標楷體"/>
        </w:rPr>
      </w:pPr>
      <w:r w:rsidRPr="00293892">
        <w:rPr>
          <w:rFonts w:ascii="標楷體" w:eastAsia="標楷體" w:hAnsi="標楷體" w:cs="Calibri"/>
        </w:rPr>
        <w:t>2.</w:t>
      </w:r>
      <w:r w:rsidRPr="00293892">
        <w:rPr>
          <w:rFonts w:ascii="標楷體" w:eastAsia="標楷體" w:hAnsi="標楷體"/>
        </w:rPr>
        <w:t>出國遊學（與專業有關之課程與活動）。</w:t>
      </w:r>
      <w:r w:rsidRPr="00293892">
        <w:rPr>
          <w:rFonts w:ascii="標楷體" w:eastAsia="標楷體" w:hAnsi="標楷體" w:cs="Calibri"/>
        </w:rPr>
        <w:t xml:space="preserve"> </w:t>
      </w:r>
    </w:p>
    <w:p w14:paraId="443DF6E6" w14:textId="77777777" w:rsidR="00C35D61" w:rsidRPr="00293892" w:rsidRDefault="004846BC">
      <w:pPr>
        <w:spacing w:line="259" w:lineRule="auto"/>
        <w:ind w:left="1143"/>
        <w:rPr>
          <w:rFonts w:ascii="標楷體" w:eastAsia="標楷體" w:hAnsi="標楷體"/>
        </w:rPr>
      </w:pPr>
      <w:r w:rsidRPr="00293892">
        <w:rPr>
          <w:rFonts w:ascii="標楷體" w:eastAsia="標楷體" w:hAnsi="標楷體" w:cs="Calibri"/>
        </w:rPr>
        <w:t>3.</w:t>
      </w:r>
      <w:r w:rsidRPr="00293892">
        <w:rPr>
          <w:rFonts w:ascii="標楷體" w:eastAsia="標楷體" w:hAnsi="標楷體"/>
        </w:rPr>
        <w:t>移地學習（與專業有關之課程與活動）。</w:t>
      </w:r>
      <w:r w:rsidRPr="00293892">
        <w:rPr>
          <w:rFonts w:ascii="標楷體" w:eastAsia="標楷體" w:hAnsi="標楷體" w:cs="Calibri"/>
        </w:rPr>
        <w:t xml:space="preserve"> </w:t>
      </w:r>
    </w:p>
    <w:p w14:paraId="1835BCF5" w14:textId="77777777" w:rsidR="00C35D61" w:rsidRPr="00293892" w:rsidRDefault="004846BC">
      <w:pPr>
        <w:spacing w:after="83" w:line="259" w:lineRule="auto"/>
        <w:ind w:left="1143"/>
        <w:rPr>
          <w:rFonts w:ascii="標楷體" w:eastAsia="標楷體" w:hAnsi="標楷體"/>
        </w:rPr>
      </w:pPr>
      <w:r w:rsidRPr="00293892">
        <w:rPr>
          <w:rFonts w:ascii="標楷體" w:eastAsia="標楷體" w:hAnsi="標楷體" w:cs="Calibri"/>
        </w:rPr>
        <w:t>4.</w:t>
      </w:r>
      <w:r w:rsidRPr="00293892">
        <w:rPr>
          <w:rFonts w:ascii="標楷體" w:eastAsia="標楷體" w:hAnsi="標楷體"/>
        </w:rPr>
        <w:t>專業演講或講座參與（經導師認定核可）。</w:t>
      </w:r>
      <w:r w:rsidRPr="00293892">
        <w:rPr>
          <w:rFonts w:ascii="標楷體" w:eastAsia="標楷體" w:hAnsi="標楷體" w:cs="Calibri"/>
        </w:rPr>
        <w:t xml:space="preserve"> </w:t>
      </w:r>
    </w:p>
    <w:p w14:paraId="609ECFF4" w14:textId="77777777" w:rsidR="00C35D61" w:rsidRPr="00293892" w:rsidRDefault="004846BC">
      <w:pPr>
        <w:numPr>
          <w:ilvl w:val="0"/>
          <w:numId w:val="1"/>
        </w:numPr>
        <w:ind w:hanging="56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實習時數要求：實習時數採累計制，學期中實習與暑期實習之累計時數不得低於</w:t>
      </w:r>
      <w:r w:rsidRPr="00293892">
        <w:rPr>
          <w:rFonts w:ascii="標楷體" w:eastAsia="標楷體" w:hAnsi="標楷體" w:cs="Calibri"/>
        </w:rPr>
        <w:t xml:space="preserve">120 </w:t>
      </w:r>
      <w:r w:rsidRPr="00293892">
        <w:rPr>
          <w:rFonts w:ascii="標楷體" w:eastAsia="標楷體" w:hAnsi="標楷體"/>
        </w:rPr>
        <w:t>小時。</w:t>
      </w:r>
      <w:r w:rsidRPr="00293892">
        <w:rPr>
          <w:rFonts w:ascii="標楷體" w:eastAsia="標楷體" w:hAnsi="標楷體" w:cs="Calibri"/>
        </w:rPr>
        <w:t xml:space="preserve"> </w:t>
      </w:r>
    </w:p>
    <w:p w14:paraId="479CB262" w14:textId="77777777" w:rsidR="00C35D61" w:rsidRPr="00293892" w:rsidRDefault="004846BC">
      <w:pPr>
        <w:spacing w:after="83" w:line="259" w:lineRule="auto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六、注意事項</w:t>
      </w:r>
      <w:r w:rsidRPr="00293892">
        <w:rPr>
          <w:rFonts w:ascii="標楷體" w:eastAsia="標楷體" w:hAnsi="標楷體" w:cs="Calibri"/>
        </w:rPr>
        <w:t xml:space="preserve"> </w:t>
      </w:r>
    </w:p>
    <w:p w14:paraId="61744546" w14:textId="77777777" w:rsidR="00C35D61" w:rsidRPr="00293892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護照：實習學生必需於本系發給之實習護照中，逐次詳實記載實習工作內容、實習時間等，並請實習單位主管簽章證明，作為評量之依據；並於實習結束後，提出實習成果之報告（報告內容與格式請依相關規定），同時提交實務實習出勤表與實習單位考核表。</w:t>
      </w:r>
      <w:r w:rsidRPr="00293892">
        <w:rPr>
          <w:rFonts w:ascii="標楷體" w:eastAsia="標楷體" w:hAnsi="標楷體" w:cs="Calibri"/>
        </w:rPr>
        <w:t xml:space="preserve"> </w:t>
      </w:r>
    </w:p>
    <w:p w14:paraId="449268F1" w14:textId="77777777" w:rsidR="00C35D61" w:rsidRPr="00293892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學生選定實習單位後，必需向系辦公室提出申請審核報備核可後始得前往實習。</w:t>
      </w:r>
      <w:r w:rsidRPr="00293892">
        <w:rPr>
          <w:rFonts w:ascii="標楷體" w:eastAsia="標楷體" w:hAnsi="標楷體" w:cs="Calibri"/>
        </w:rPr>
        <w:t xml:space="preserve"> </w:t>
      </w:r>
    </w:p>
    <w:p w14:paraId="3FD0CF93" w14:textId="77777777" w:rsidR="00C35D61" w:rsidRPr="00293892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學生須於實習前二週提出實習之申請，申請實習時必需同時繳交實習單位同意函及家長同意書。</w:t>
      </w:r>
      <w:r w:rsidRPr="00293892">
        <w:rPr>
          <w:rFonts w:ascii="標楷體" w:eastAsia="標楷體" w:hAnsi="標楷體" w:cs="Calibri"/>
        </w:rPr>
        <w:t xml:space="preserve"> </w:t>
      </w:r>
    </w:p>
    <w:p w14:paraId="48B81511" w14:textId="77777777" w:rsidR="00C35D61" w:rsidRPr="00293892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生開始實習後，應遵守實習單位之規定，如有發現工作性質不符或環境適應不良等情況，應儘速與系辦公室聯繫協調之。如仍未能改善，得報經系辦公室准許後，終止於該單位之實習工作。除因特殊情形經系務會議核可外，應完成實習工作，不得中途離職。違反本規定者，實習時數不予計算。</w:t>
      </w:r>
      <w:r w:rsidRPr="00293892">
        <w:rPr>
          <w:rFonts w:ascii="標楷體" w:eastAsia="標楷體" w:hAnsi="標楷體" w:cs="Calibri"/>
        </w:rPr>
        <w:t xml:space="preserve"> </w:t>
      </w:r>
    </w:p>
    <w:p w14:paraId="590CFEC6" w14:textId="0589BCA8" w:rsidR="00C35D61" w:rsidRPr="00293892" w:rsidRDefault="004846BC">
      <w:pPr>
        <w:numPr>
          <w:ilvl w:val="1"/>
          <w:numId w:val="1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薪資：實習單位並無義務提供薪資或工讀金或任何形式之報酬，除實習單位對學生表現優良而主動提供工讀金或薪資者外，實習學生不得主動要求實習單位支付薪資或工讀</w:t>
      </w:r>
      <w:r w:rsidRPr="00293892">
        <w:rPr>
          <w:rFonts w:ascii="標楷體" w:eastAsia="標楷體" w:hAnsi="標楷體"/>
        </w:rPr>
        <w:lastRenderedPageBreak/>
        <w:t>金。</w:t>
      </w:r>
      <w:r w:rsidRPr="00293892">
        <w:rPr>
          <w:rFonts w:ascii="標楷體" w:eastAsia="標楷體" w:hAnsi="標楷體" w:cs="Calibri"/>
        </w:rPr>
        <w:t xml:space="preserve"> </w:t>
      </w:r>
      <w:r w:rsidR="006B1AFE">
        <w:rPr>
          <w:rFonts w:ascii="標楷體" w:eastAsia="標楷體" w:hAnsi="標楷體" w:cs="Calibri" w:hint="eastAsia"/>
        </w:rPr>
        <w:t>實習單位提供薪資、工讀金者，應於學生實習期間主動加保勞保、勞退、職災等。</w:t>
      </w:r>
    </w:p>
    <w:p w14:paraId="6296C459" w14:textId="77777777" w:rsidR="00C35D61" w:rsidRPr="00293892" w:rsidRDefault="004846BC">
      <w:pPr>
        <w:ind w:left="1257" w:hanging="847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（六）安全：學生實習期間為安全考量，於學生配合工作出勤、野外調查、考察、基地勘查時，由實習單位代為投保意外險，實習單位不願或無法代為投保意外險時，實習學生應向系方報告，並由系方出面處理。</w:t>
      </w:r>
      <w:r w:rsidRPr="00293892">
        <w:rPr>
          <w:rFonts w:ascii="標楷體" w:eastAsia="標楷體" w:hAnsi="標楷體" w:cs="Calibri"/>
        </w:rPr>
        <w:t xml:space="preserve"> </w:t>
      </w:r>
    </w:p>
    <w:p w14:paraId="4CF7830B" w14:textId="77777777" w:rsidR="00C35D61" w:rsidRPr="00293892" w:rsidRDefault="004846BC">
      <w:pPr>
        <w:numPr>
          <w:ilvl w:val="0"/>
          <w:numId w:val="2"/>
        </w:numPr>
        <w:spacing w:after="83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實習考核項目</w:t>
      </w:r>
      <w:r w:rsidRPr="00293892">
        <w:rPr>
          <w:rFonts w:ascii="標楷體" w:eastAsia="標楷體" w:hAnsi="標楷體" w:cs="Calibri"/>
        </w:rPr>
        <w:t xml:space="preserve"> </w:t>
      </w:r>
    </w:p>
    <w:p w14:paraId="4E6B0860" w14:textId="77777777" w:rsidR="00C35D61" w:rsidRPr="00293892" w:rsidRDefault="004846BC">
      <w:pPr>
        <w:numPr>
          <w:ilvl w:val="1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學生實習期滿後，由實習單位就學生學習情況、工作態度、工作能力、出席勤惰等項目填寫實習考核表，逕寄本系備查。</w:t>
      </w:r>
      <w:r w:rsidRPr="00293892">
        <w:rPr>
          <w:rFonts w:ascii="標楷體" w:eastAsia="標楷體" w:hAnsi="標楷體" w:cs="Calibri"/>
        </w:rPr>
        <w:t xml:space="preserve"> </w:t>
      </w:r>
    </w:p>
    <w:p w14:paraId="7B2D1A5F" w14:textId="724C161D" w:rsidR="00C35D61" w:rsidRPr="00293892" w:rsidRDefault="004846BC">
      <w:pPr>
        <w:numPr>
          <w:ilvl w:val="1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實務實習學生應於結束後提交心得報告一份</w:t>
      </w:r>
      <w:r w:rsidRPr="00293892">
        <w:rPr>
          <w:rFonts w:ascii="標楷體" w:eastAsia="標楷體" w:hAnsi="標楷體" w:cs="Calibri"/>
        </w:rPr>
        <w:t>(</w:t>
      </w:r>
      <w:r w:rsidRPr="00293892">
        <w:rPr>
          <w:rFonts w:ascii="標楷體" w:eastAsia="標楷體" w:hAnsi="標楷體"/>
        </w:rPr>
        <w:t>至</w:t>
      </w:r>
      <w:r w:rsidR="006B1AFE">
        <w:rPr>
          <w:rFonts w:ascii="標楷體" w:eastAsia="標楷體" w:hAnsi="標楷體" w:hint="eastAsia"/>
        </w:rPr>
        <w:t>少二</w:t>
      </w:r>
      <w:r w:rsidRPr="00293892">
        <w:rPr>
          <w:rFonts w:ascii="標楷體" w:eastAsia="標楷體" w:hAnsi="標楷體"/>
        </w:rPr>
        <w:t>千字，含文字與圖說</w:t>
      </w:r>
      <w:r w:rsidRPr="00293892">
        <w:rPr>
          <w:rFonts w:ascii="標楷體" w:eastAsia="標楷體" w:hAnsi="標楷體" w:cs="Calibri"/>
        </w:rPr>
        <w:t>)</w:t>
      </w:r>
      <w:r w:rsidRPr="00293892">
        <w:rPr>
          <w:rFonts w:ascii="標楷體" w:eastAsia="標楷體" w:hAnsi="標楷體"/>
        </w:rPr>
        <w:t>，於次學期開學後一個月內繳交助教統一收齊及核定。</w:t>
      </w:r>
      <w:r w:rsidRPr="00293892">
        <w:rPr>
          <w:rFonts w:ascii="標楷體" w:eastAsia="標楷體" w:hAnsi="標楷體" w:cs="Calibri"/>
        </w:rPr>
        <w:t xml:space="preserve"> </w:t>
      </w:r>
    </w:p>
    <w:p w14:paraId="0C59A401" w14:textId="77777777" w:rsidR="00C35D61" w:rsidRPr="00293892" w:rsidRDefault="004846BC">
      <w:pPr>
        <w:numPr>
          <w:ilvl w:val="1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實習考核成績不及格者，應於次個暑期或後經學期間實習再行補足，俾得畢業。</w:t>
      </w:r>
      <w:r w:rsidRPr="00293892">
        <w:rPr>
          <w:rFonts w:ascii="標楷體" w:eastAsia="標楷體" w:hAnsi="標楷體" w:cs="Calibri"/>
        </w:rPr>
        <w:t xml:space="preserve"> </w:t>
      </w:r>
    </w:p>
    <w:p w14:paraId="65F566A5" w14:textId="77777777" w:rsidR="00C35D61" w:rsidRPr="00293892" w:rsidRDefault="004846BC">
      <w:pPr>
        <w:numPr>
          <w:ilvl w:val="0"/>
          <w:numId w:val="2"/>
        </w:numPr>
        <w:spacing w:after="85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違反實習規定之處置</w:t>
      </w:r>
      <w:r w:rsidRPr="00293892">
        <w:rPr>
          <w:rFonts w:ascii="標楷體" w:eastAsia="標楷體" w:hAnsi="標楷體" w:cs="Calibri"/>
        </w:rPr>
        <w:t xml:space="preserve"> </w:t>
      </w:r>
    </w:p>
    <w:p w14:paraId="126FAF32" w14:textId="77777777" w:rsidR="00C35D61" w:rsidRPr="00293892" w:rsidRDefault="004846BC">
      <w:pPr>
        <w:numPr>
          <w:ilvl w:val="1"/>
          <w:numId w:val="2"/>
        </w:numPr>
        <w:spacing w:after="82"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實習時數累計未滿</w:t>
      </w:r>
      <w:r w:rsidRPr="00293892">
        <w:rPr>
          <w:rFonts w:ascii="標楷體" w:eastAsia="標楷體" w:hAnsi="標楷體" w:cs="Calibri"/>
        </w:rPr>
        <w:t xml:space="preserve"> 120 </w:t>
      </w:r>
      <w:r w:rsidRPr="00293892">
        <w:rPr>
          <w:rFonts w:ascii="標楷體" w:eastAsia="標楷體" w:hAnsi="標楷體"/>
        </w:rPr>
        <w:t>小時者不予承認。</w:t>
      </w:r>
      <w:r w:rsidRPr="00293892">
        <w:rPr>
          <w:rFonts w:ascii="標楷體" w:eastAsia="標楷體" w:hAnsi="標楷體" w:cs="Calibri"/>
        </w:rPr>
        <w:t xml:space="preserve"> </w:t>
      </w:r>
    </w:p>
    <w:p w14:paraId="61A0D02D" w14:textId="013A4F3A" w:rsidR="00C35D61" w:rsidRPr="00293892" w:rsidRDefault="004846BC">
      <w:pPr>
        <w:numPr>
          <w:ilvl w:val="1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實習期間未經系方</w:t>
      </w:r>
      <w:r w:rsidR="006B1AFE">
        <w:rPr>
          <w:rFonts w:ascii="標楷體" w:eastAsia="標楷體" w:hAnsi="標楷體" w:hint="eastAsia"/>
        </w:rPr>
        <w:t>或實習單位</w:t>
      </w:r>
      <w:r w:rsidRPr="00293892">
        <w:rPr>
          <w:rFonts w:ascii="標楷體" w:eastAsia="標楷體" w:hAnsi="標楷體"/>
        </w:rPr>
        <w:t>同意而中途離職者，該實習時數不予計算。</w:t>
      </w:r>
      <w:r w:rsidRPr="00293892">
        <w:rPr>
          <w:rFonts w:ascii="標楷體" w:eastAsia="標楷體" w:hAnsi="標楷體" w:cs="Calibri"/>
        </w:rPr>
        <w:t xml:space="preserve"> </w:t>
      </w:r>
    </w:p>
    <w:p w14:paraId="715F4555" w14:textId="77777777" w:rsidR="00C35D61" w:rsidRPr="00293892" w:rsidRDefault="004846BC">
      <w:pPr>
        <w:numPr>
          <w:ilvl w:val="1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學生選定實習單位後，必需向系辦公室提出申請審核報備核可後始得前往實習。</w:t>
      </w:r>
      <w:r w:rsidRPr="00293892">
        <w:rPr>
          <w:rFonts w:ascii="標楷體" w:eastAsia="標楷體" w:hAnsi="標楷體" w:cs="Calibri"/>
        </w:rPr>
        <w:t xml:space="preserve"> </w:t>
      </w:r>
    </w:p>
    <w:p w14:paraId="6EF3B8CD" w14:textId="77777777" w:rsidR="00C35D61" w:rsidRPr="00293892" w:rsidRDefault="004846BC">
      <w:pPr>
        <w:numPr>
          <w:ilvl w:val="1"/>
          <w:numId w:val="2"/>
        </w:numPr>
        <w:spacing w:after="14" w:line="308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學生實習期間若有發生造假、或嚴重違反實習單位或本校相關實習規定時，該實習時數不予計算，並依校規處理。</w:t>
      </w:r>
      <w:r w:rsidRPr="00293892">
        <w:rPr>
          <w:rFonts w:ascii="標楷體" w:eastAsia="標楷體" w:hAnsi="標楷體" w:cs="Calibri"/>
        </w:rPr>
        <w:t xml:space="preserve"> </w:t>
      </w:r>
    </w:p>
    <w:p w14:paraId="1705721B" w14:textId="77777777" w:rsidR="00C35D61" w:rsidRPr="00293892" w:rsidRDefault="004846BC">
      <w:pPr>
        <w:numPr>
          <w:ilvl w:val="0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環境規劃與經營管理專業實務實習之承認，如無法適用上述規定者，得以個案方式提交系所課程委員會、系所務會議討論決議之。</w:t>
      </w:r>
      <w:r w:rsidRPr="00293892">
        <w:rPr>
          <w:rFonts w:ascii="標楷體" w:eastAsia="標楷體" w:hAnsi="標楷體" w:cs="Calibri"/>
        </w:rPr>
        <w:t xml:space="preserve"> </w:t>
      </w:r>
    </w:p>
    <w:p w14:paraId="46F7435C" w14:textId="5B80896D" w:rsidR="00C35D61" w:rsidRPr="00293892" w:rsidRDefault="004846BC">
      <w:pPr>
        <w:numPr>
          <w:ilvl w:val="0"/>
          <w:numId w:val="2"/>
        </w:numPr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lastRenderedPageBreak/>
        <w:t>本辦法適用於</w:t>
      </w:r>
      <w:r w:rsidR="005144D9">
        <w:rPr>
          <w:rFonts w:ascii="標楷體" w:eastAsia="標楷體" w:hAnsi="標楷體" w:hint="eastAsia"/>
        </w:rPr>
        <w:t>一O六</w:t>
      </w:r>
      <w:r w:rsidRPr="00293892">
        <w:rPr>
          <w:rFonts w:ascii="標楷體" w:eastAsia="標楷體" w:hAnsi="標楷體"/>
        </w:rPr>
        <w:t>學年度</w:t>
      </w:r>
      <w:r w:rsidRPr="00293892">
        <w:rPr>
          <w:rFonts w:ascii="標楷體" w:eastAsia="標楷體" w:hAnsi="標楷體" w:cs="Calibri"/>
        </w:rPr>
        <w:t>(</w:t>
      </w:r>
      <w:r w:rsidRPr="00293892">
        <w:rPr>
          <w:rFonts w:ascii="標楷體" w:eastAsia="標楷體" w:hAnsi="標楷體"/>
        </w:rPr>
        <w:t>含</w:t>
      </w:r>
      <w:r w:rsidRPr="00293892">
        <w:rPr>
          <w:rFonts w:ascii="標楷體" w:eastAsia="標楷體" w:hAnsi="標楷體" w:cs="Calibri"/>
        </w:rPr>
        <w:t>)</w:t>
      </w:r>
      <w:r w:rsidRPr="00293892">
        <w:rPr>
          <w:rFonts w:ascii="標楷體" w:eastAsia="標楷體" w:hAnsi="標楷體"/>
        </w:rPr>
        <w:t>以後入學之</w:t>
      </w:r>
      <w:r w:rsidR="005144D9">
        <w:rPr>
          <w:rFonts w:ascii="標楷體" w:eastAsia="標楷體" w:hAnsi="標楷體" w:hint="eastAsia"/>
        </w:rPr>
        <w:t>都市計劃與開發管理學系</w:t>
      </w:r>
      <w:r w:rsidRPr="00293892">
        <w:rPr>
          <w:rFonts w:ascii="標楷體" w:eastAsia="標楷體" w:hAnsi="標楷體"/>
        </w:rPr>
        <w:t>學生。</w:t>
      </w:r>
      <w:r w:rsidRPr="00293892">
        <w:rPr>
          <w:rFonts w:ascii="標楷體" w:eastAsia="標楷體" w:hAnsi="標楷體" w:cs="Calibri"/>
        </w:rPr>
        <w:t xml:space="preserve"> </w:t>
      </w:r>
    </w:p>
    <w:p w14:paraId="16DFFA30" w14:textId="2719D49A" w:rsidR="00C35D61" w:rsidRPr="00293892" w:rsidRDefault="004846BC">
      <w:pPr>
        <w:numPr>
          <w:ilvl w:val="0"/>
          <w:numId w:val="2"/>
        </w:numPr>
        <w:spacing w:line="259" w:lineRule="auto"/>
        <w:ind w:hanging="842"/>
        <w:rPr>
          <w:rFonts w:ascii="標楷體" w:eastAsia="標楷體" w:hAnsi="標楷體"/>
        </w:rPr>
      </w:pPr>
      <w:r w:rsidRPr="00293892">
        <w:rPr>
          <w:rFonts w:ascii="標楷體" w:eastAsia="標楷體" w:hAnsi="標楷體"/>
        </w:rPr>
        <w:t>本辦法如有未盡事宜，得隨時修訂補充之</w:t>
      </w:r>
      <w:r w:rsidR="00763DAA">
        <w:rPr>
          <w:rFonts w:ascii="標楷體" w:eastAsia="標楷體" w:hAnsi="標楷體" w:hint="eastAsia"/>
        </w:rPr>
        <w:t>提交本系實習委員會審議、系務會議核備。</w:t>
      </w:r>
      <w:r w:rsidRPr="00293892">
        <w:rPr>
          <w:rFonts w:ascii="標楷體" w:eastAsia="標楷體" w:hAnsi="標楷體" w:cs="Calibri"/>
        </w:rPr>
        <w:t xml:space="preserve"> </w:t>
      </w:r>
    </w:p>
    <w:sectPr w:rsidR="00C35D61" w:rsidRPr="00293892">
      <w:footerReference w:type="even" r:id="rId7"/>
      <w:footerReference w:type="default" r:id="rId8"/>
      <w:footerReference w:type="first" r:id="rId9"/>
      <w:pgSz w:w="11900" w:h="16840"/>
      <w:pgMar w:top="1568" w:right="1720" w:bottom="1750" w:left="1800" w:header="72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26DB8" w14:textId="77777777" w:rsidR="002148F0" w:rsidRDefault="002148F0">
      <w:pPr>
        <w:spacing w:after="0" w:line="240" w:lineRule="auto"/>
      </w:pPr>
      <w:r>
        <w:separator/>
      </w:r>
    </w:p>
  </w:endnote>
  <w:endnote w:type="continuationSeparator" w:id="0">
    <w:p w14:paraId="099C729B" w14:textId="77777777" w:rsidR="002148F0" w:rsidRDefault="0021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33050" w14:textId="77777777" w:rsidR="00C35D61" w:rsidRDefault="004846BC">
    <w:pPr>
      <w:spacing w:after="2" w:line="259" w:lineRule="auto"/>
      <w:ind w:left="0" w:right="74" w:firstLine="0"/>
      <w:jc w:val="center"/>
    </w:pPr>
    <w:r>
      <w:rPr>
        <w:rFonts w:ascii="Courier New" w:eastAsia="Courier New" w:hAnsi="Courier New" w:cs="Courier New"/>
        <w:sz w:val="20"/>
      </w:rPr>
      <w:t>頁</w:t>
    </w:r>
    <w:r>
      <w:rPr>
        <w:rFonts w:ascii="Calibri" w:eastAsia="Calibri" w:hAnsi="Calibri" w:cs="Calibri"/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/ </w:t>
    </w:r>
    <w:fldSimple w:instr=" NUMPAGES   \* MERGEFORMAT ">
      <w:r>
        <w:rPr>
          <w:rFonts w:ascii="Calibri" w:eastAsia="Calibri" w:hAnsi="Calibri" w:cs="Calibri"/>
          <w:sz w:val="20"/>
        </w:rPr>
        <w:t>3</w:t>
      </w:r>
    </w:fldSimple>
    <w:r>
      <w:rPr>
        <w:rFonts w:ascii="Calibri" w:eastAsia="Calibri" w:hAnsi="Calibri" w:cs="Calibri"/>
        <w:sz w:val="20"/>
      </w:rPr>
      <w:t xml:space="preserve"> </w:t>
    </w:r>
  </w:p>
  <w:p w14:paraId="458136B8" w14:textId="77777777" w:rsidR="00C35D61" w:rsidRDefault="004846BC">
    <w:pPr>
      <w:spacing w:after="0" w:line="259" w:lineRule="auto"/>
      <w:ind w:left="0" w:firstLine="0"/>
    </w:pPr>
    <w:r>
      <w:rPr>
        <w:rFonts w:ascii="Calibri" w:eastAsia="Calibri" w:hAnsi="Calibri" w:cs="Calibri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6ADD" w14:textId="77777777" w:rsidR="00C35D61" w:rsidRDefault="004846BC">
    <w:pPr>
      <w:spacing w:after="2" w:line="259" w:lineRule="auto"/>
      <w:ind w:left="0" w:right="74" w:firstLine="0"/>
      <w:jc w:val="center"/>
    </w:pPr>
    <w:r>
      <w:rPr>
        <w:rFonts w:ascii="Courier New" w:eastAsia="Courier New" w:hAnsi="Courier New" w:cs="Courier New"/>
        <w:sz w:val="20"/>
      </w:rPr>
      <w:t>頁</w:t>
    </w:r>
    <w:r>
      <w:rPr>
        <w:rFonts w:ascii="Calibri" w:eastAsia="Calibri" w:hAnsi="Calibri" w:cs="Calibri"/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2A524E" w:rsidRPr="002A524E">
      <w:rPr>
        <w:rFonts w:ascii="Calibri" w:eastAsia="Calibri" w:hAnsi="Calibri" w:cs="Calibri"/>
        <w:noProof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/ </w:t>
    </w:r>
    <w:fldSimple w:instr=" NUMPAGES   \* MERGEFORMAT ">
      <w:r w:rsidR="002A524E" w:rsidRPr="002A524E">
        <w:rPr>
          <w:rFonts w:ascii="Calibri" w:eastAsia="Calibri" w:hAnsi="Calibri" w:cs="Calibri"/>
          <w:noProof/>
          <w:sz w:val="20"/>
        </w:rPr>
        <w:t>1</w:t>
      </w:r>
    </w:fldSimple>
    <w:r>
      <w:rPr>
        <w:rFonts w:ascii="Calibri" w:eastAsia="Calibri" w:hAnsi="Calibri" w:cs="Calibri"/>
        <w:sz w:val="20"/>
      </w:rPr>
      <w:t xml:space="preserve"> </w:t>
    </w:r>
  </w:p>
  <w:p w14:paraId="2D196A51" w14:textId="77777777" w:rsidR="00C35D61" w:rsidRDefault="004846BC">
    <w:pPr>
      <w:spacing w:after="0" w:line="259" w:lineRule="auto"/>
      <w:ind w:left="0" w:firstLine="0"/>
    </w:pPr>
    <w:r>
      <w:rPr>
        <w:rFonts w:ascii="Calibri" w:eastAsia="Calibri" w:hAnsi="Calibri" w:cs="Calibri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C911" w14:textId="77777777" w:rsidR="00C35D61" w:rsidRDefault="004846BC">
    <w:pPr>
      <w:spacing w:after="2" w:line="259" w:lineRule="auto"/>
      <w:ind w:left="0" w:right="74" w:firstLine="0"/>
      <w:jc w:val="center"/>
    </w:pPr>
    <w:r>
      <w:rPr>
        <w:rFonts w:ascii="Courier New" w:eastAsia="Courier New" w:hAnsi="Courier New" w:cs="Courier New"/>
        <w:sz w:val="20"/>
      </w:rPr>
      <w:t>頁</w:t>
    </w:r>
    <w:r>
      <w:rPr>
        <w:rFonts w:ascii="Calibri" w:eastAsia="Calibri" w:hAnsi="Calibri" w:cs="Calibri"/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/ </w:t>
    </w:r>
    <w:fldSimple w:instr=" NUMPAGES   \* MERGEFORMAT ">
      <w:r>
        <w:rPr>
          <w:rFonts w:ascii="Calibri" w:eastAsia="Calibri" w:hAnsi="Calibri" w:cs="Calibri"/>
          <w:sz w:val="20"/>
        </w:rPr>
        <w:t>3</w:t>
      </w:r>
    </w:fldSimple>
    <w:r>
      <w:rPr>
        <w:rFonts w:ascii="Calibri" w:eastAsia="Calibri" w:hAnsi="Calibri" w:cs="Calibri"/>
        <w:sz w:val="20"/>
      </w:rPr>
      <w:t xml:space="preserve"> </w:t>
    </w:r>
  </w:p>
  <w:p w14:paraId="0F8F8372" w14:textId="77777777" w:rsidR="00C35D61" w:rsidRDefault="004846BC">
    <w:pPr>
      <w:spacing w:after="0" w:line="259" w:lineRule="auto"/>
      <w:ind w:left="0" w:firstLine="0"/>
    </w:pPr>
    <w:r>
      <w:rPr>
        <w:rFonts w:ascii="Calibri" w:eastAsia="Calibri" w:hAnsi="Calibri" w:cs="Calibri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CC32" w14:textId="77777777" w:rsidR="002148F0" w:rsidRDefault="002148F0">
      <w:pPr>
        <w:spacing w:after="0" w:line="240" w:lineRule="auto"/>
      </w:pPr>
      <w:r>
        <w:separator/>
      </w:r>
    </w:p>
  </w:footnote>
  <w:footnote w:type="continuationSeparator" w:id="0">
    <w:p w14:paraId="13C16DF1" w14:textId="77777777" w:rsidR="002148F0" w:rsidRDefault="00214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FB65BA"/>
    <w:multiLevelType w:val="hybridMultilevel"/>
    <w:tmpl w:val="D5DE3B54"/>
    <w:lvl w:ilvl="0" w:tplc="6ADCFAB6">
      <w:start w:val="7"/>
      <w:numFmt w:val="japaneseCounting"/>
      <w:lvlText w:val="%1、"/>
      <w:lvlJc w:val="left"/>
      <w:pPr>
        <w:ind w:left="842"/>
      </w:pPr>
      <w:rPr>
        <w:rFonts w:ascii="標楷體" w:eastAsia="標楷體" w:hAnsi="標楷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2433F4">
      <w:start w:val="1"/>
      <w:numFmt w:val="ideographDigital"/>
      <w:lvlText w:val="（%2）"/>
      <w:lvlJc w:val="left"/>
      <w:pPr>
        <w:ind w:left="125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CA7E08">
      <w:start w:val="1"/>
      <w:numFmt w:val="lowerRoman"/>
      <w:lvlText w:val="%3"/>
      <w:lvlJc w:val="left"/>
      <w:pPr>
        <w:ind w:left="155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60D6DC">
      <w:start w:val="1"/>
      <w:numFmt w:val="decimal"/>
      <w:lvlText w:val="%4"/>
      <w:lvlJc w:val="left"/>
      <w:pPr>
        <w:ind w:left="227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F4AD16">
      <w:start w:val="1"/>
      <w:numFmt w:val="lowerLetter"/>
      <w:lvlText w:val="%5"/>
      <w:lvlJc w:val="left"/>
      <w:pPr>
        <w:ind w:left="299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3CC8B8">
      <w:start w:val="1"/>
      <w:numFmt w:val="lowerRoman"/>
      <w:lvlText w:val="%6"/>
      <w:lvlJc w:val="left"/>
      <w:pPr>
        <w:ind w:left="371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A472FA">
      <w:start w:val="1"/>
      <w:numFmt w:val="decimal"/>
      <w:lvlText w:val="%7"/>
      <w:lvlJc w:val="left"/>
      <w:pPr>
        <w:ind w:left="443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A936C">
      <w:start w:val="1"/>
      <w:numFmt w:val="lowerLetter"/>
      <w:lvlText w:val="%8"/>
      <w:lvlJc w:val="left"/>
      <w:pPr>
        <w:ind w:left="515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E660A4">
      <w:start w:val="1"/>
      <w:numFmt w:val="lowerRoman"/>
      <w:lvlText w:val="%9"/>
      <w:lvlJc w:val="left"/>
      <w:pPr>
        <w:ind w:left="5872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823E8A"/>
    <w:multiLevelType w:val="hybridMultilevel"/>
    <w:tmpl w:val="4F062DEE"/>
    <w:lvl w:ilvl="0" w:tplc="5BF2E1B4">
      <w:start w:val="1"/>
      <w:numFmt w:val="ideographDigital"/>
      <w:lvlText w:val="%1、"/>
      <w:lvlJc w:val="left"/>
      <w:pPr>
        <w:ind w:left="562"/>
      </w:pPr>
      <w:rPr>
        <w:rFonts w:ascii="標楷體" w:eastAsia="標楷體" w:hAnsi="標楷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C69D50">
      <w:start w:val="1"/>
      <w:numFmt w:val="ideographDigital"/>
      <w:lvlText w:val="（%2）"/>
      <w:lvlJc w:val="left"/>
      <w:pPr>
        <w:ind w:left="1252"/>
      </w:pPr>
      <w:rPr>
        <w:rFonts w:ascii="標楷體" w:eastAsia="標楷體" w:hAnsi="標楷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8CFBCA">
      <w:start w:val="1"/>
      <w:numFmt w:val="lowerRoman"/>
      <w:lvlText w:val="%3"/>
      <w:lvlJc w:val="left"/>
      <w:pPr>
        <w:ind w:left="164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4A2622">
      <w:start w:val="1"/>
      <w:numFmt w:val="decimal"/>
      <w:lvlText w:val="%4"/>
      <w:lvlJc w:val="left"/>
      <w:pPr>
        <w:ind w:left="236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ECAA92">
      <w:start w:val="1"/>
      <w:numFmt w:val="lowerLetter"/>
      <w:lvlText w:val="%5"/>
      <w:lvlJc w:val="left"/>
      <w:pPr>
        <w:ind w:left="308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185D98">
      <w:start w:val="1"/>
      <w:numFmt w:val="lowerRoman"/>
      <w:lvlText w:val="%6"/>
      <w:lvlJc w:val="left"/>
      <w:pPr>
        <w:ind w:left="380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7632A2">
      <w:start w:val="1"/>
      <w:numFmt w:val="decimal"/>
      <w:lvlText w:val="%7"/>
      <w:lvlJc w:val="left"/>
      <w:pPr>
        <w:ind w:left="452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505806">
      <w:start w:val="1"/>
      <w:numFmt w:val="lowerLetter"/>
      <w:lvlText w:val="%8"/>
      <w:lvlJc w:val="left"/>
      <w:pPr>
        <w:ind w:left="524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9E5D8E">
      <w:start w:val="1"/>
      <w:numFmt w:val="lowerRoman"/>
      <w:lvlText w:val="%9"/>
      <w:lvlJc w:val="left"/>
      <w:pPr>
        <w:ind w:left="5966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93631058">
    <w:abstractNumId w:val="1"/>
  </w:num>
  <w:num w:numId="2" w16cid:durableId="156055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D61"/>
    <w:rsid w:val="002148F0"/>
    <w:rsid w:val="00293892"/>
    <w:rsid w:val="002A524E"/>
    <w:rsid w:val="004846BC"/>
    <w:rsid w:val="004D1330"/>
    <w:rsid w:val="005144D9"/>
    <w:rsid w:val="006B1AFE"/>
    <w:rsid w:val="00763DAA"/>
    <w:rsid w:val="00A00A91"/>
    <w:rsid w:val="00C00ADF"/>
    <w:rsid w:val="00C3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B8B42"/>
  <w15:docId w15:val="{F4E8AE0A-0516-4F3A-B5DB-AF5F4580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317" w:lineRule="auto"/>
      <w:ind w:left="10" w:hanging="10"/>
    </w:pPr>
    <w:rPr>
      <w:rFonts w:ascii="微軟正黑體" w:eastAsia="微軟正黑體" w:hAnsi="微軟正黑體" w:cs="微軟正黑體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12" w:line="259" w:lineRule="auto"/>
      <w:ind w:left="1162" w:hanging="10"/>
      <w:outlineLvl w:val="0"/>
    </w:pPr>
    <w:rPr>
      <w:rFonts w:ascii="微軟正黑體" w:eastAsia="微軟正黑體" w:hAnsi="微軟正黑體" w:cs="微軟正黑體"/>
      <w:color w:val="000000"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9389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Pr>
      <w:rFonts w:ascii="微軟正黑體" w:eastAsia="微軟正黑體" w:hAnsi="微軟正黑體" w:cs="微軟正黑體"/>
      <w:color w:val="000000"/>
      <w:sz w:val="40"/>
    </w:rPr>
  </w:style>
  <w:style w:type="character" w:customStyle="1" w:styleId="20">
    <w:name w:val="標題 2 字元"/>
    <w:basedOn w:val="a0"/>
    <w:link w:val="2"/>
    <w:uiPriority w:val="9"/>
    <w:rsid w:val="00293892"/>
    <w:rPr>
      <w:rFonts w:asciiTheme="majorHAnsi" w:eastAsiaTheme="majorEastAsia" w:hAnsiTheme="majorHAnsi" w:cstheme="majorBidi"/>
      <w:b/>
      <w:bCs/>
      <w:color w:val="000000"/>
      <w:sz w:val="48"/>
      <w:szCs w:val="48"/>
    </w:rPr>
  </w:style>
  <w:style w:type="paragraph" w:styleId="a3">
    <w:name w:val="No Spacing"/>
    <w:uiPriority w:val="1"/>
    <w:qFormat/>
    <w:rsid w:val="00293892"/>
    <w:pPr>
      <w:ind w:left="10" w:hanging="10"/>
    </w:pPr>
    <w:rPr>
      <w:rFonts w:ascii="微軟正黑體" w:eastAsia="微軟正黑體" w:hAnsi="微軟正黑體" w:cs="微軟正黑體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4D13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1330"/>
    <w:rPr>
      <w:rFonts w:ascii="微軟正黑體" w:eastAsia="微軟正黑體" w:hAnsi="微軟正黑體" w:cs="微軟正黑體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\245\253\254F\250t  \271\352\260\310\271\352\262\337\277\354\252k 01\255\327 1001101.doc)</dc:title>
  <dc:subject/>
  <dc:creator>Administrator</dc:creator>
  <cp:keywords/>
  <cp:lastModifiedBy>vicky Wu</cp:lastModifiedBy>
  <cp:revision>4</cp:revision>
  <dcterms:created xsi:type="dcterms:W3CDTF">2018-07-16T02:19:00Z</dcterms:created>
  <dcterms:modified xsi:type="dcterms:W3CDTF">2026-06-05T07:43:00Z</dcterms:modified>
</cp:coreProperties>
</file>